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115" w:rsidRDefault="00463BE3">
      <w:pPr>
        <w:pStyle w:val="Nzev"/>
        <w:contextualSpacing w:val="0"/>
        <w:rPr>
          <w:rFonts w:ascii="Calibri" w:hAnsi="Calibri" w:cs="Complex"/>
        </w:rPr>
      </w:pPr>
      <w:r>
        <w:rPr>
          <w:rFonts w:ascii="Calibri" w:hAnsi="Calibri" w:cs="Complex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-264795</wp:posOffset>
            </wp:positionV>
            <wp:extent cx="1056640" cy="1077595"/>
            <wp:effectExtent l="19050" t="0" r="0" b="0"/>
            <wp:wrapSquare wrapText="bothSides"/>
            <wp:docPr id="1" name="Obrázek 0" descr="dkplogo s háčke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plogo s háčkem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E3" w:rsidRDefault="00463BE3">
      <w:pPr>
        <w:pStyle w:val="Nzev"/>
        <w:contextualSpacing w:val="0"/>
        <w:rPr>
          <w:rFonts w:ascii="Calibri" w:hAnsi="Calibri" w:cs="Complex"/>
        </w:rPr>
      </w:pPr>
    </w:p>
    <w:p w:rsidR="00505298" w:rsidRPr="003D591A" w:rsidRDefault="00A45A88">
      <w:pPr>
        <w:pStyle w:val="Nzev"/>
        <w:contextualSpacing w:val="0"/>
        <w:rPr>
          <w:rFonts w:ascii="Calibri" w:hAnsi="Calibri" w:cs="Complex"/>
        </w:rPr>
      </w:pPr>
      <w:r w:rsidRPr="003D591A">
        <w:rPr>
          <w:rFonts w:ascii="Calibri" w:hAnsi="Calibri" w:cs="Complex"/>
        </w:rPr>
        <w:t xml:space="preserve">ROZPIS - </w:t>
      </w:r>
      <w:r>
        <w:rPr>
          <w:rFonts w:ascii="Calibri" w:hAnsi="Calibri" w:cs="Complex"/>
        </w:rPr>
        <w:t>štafety</w:t>
      </w:r>
      <w:r w:rsidRPr="003D591A">
        <w:rPr>
          <w:rFonts w:ascii="Calibri" w:hAnsi="Calibri" w:cs="Complex"/>
        </w:rPr>
        <w:t xml:space="preserve"> </w:t>
      </w:r>
      <w:r>
        <w:rPr>
          <w:rFonts w:ascii="Calibri" w:hAnsi="Calibri" w:cs="Complex"/>
        </w:rPr>
        <w:t>KROUČOVÁ</w:t>
      </w:r>
    </w:p>
    <w:p w:rsidR="00505298" w:rsidRPr="003D591A" w:rsidRDefault="00505298">
      <w:pPr>
        <w:pStyle w:val="normal"/>
        <w:pBdr>
          <w:top w:val="single" w:sz="4" w:space="1" w:color="auto"/>
        </w:pBdr>
        <w:rPr>
          <w:rFonts w:ascii="Calibri" w:hAnsi="Calibri" w:cs="Complex"/>
        </w:rPr>
      </w:pPr>
    </w:p>
    <w:p w:rsidR="00505298" w:rsidRPr="003D591A" w:rsidRDefault="00A45A88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0" w:name="h.5fwx4jqw7uy3" w:colFirst="0" w:colLast="0"/>
      <w:bookmarkStart w:id="1" w:name="h.3yo1cwuc53ri" w:colFirst="0" w:colLast="0"/>
      <w:bookmarkEnd w:id="0"/>
      <w:bookmarkEnd w:id="1"/>
      <w:r w:rsidRPr="00A45A88">
        <w:rPr>
          <w:rFonts w:ascii="Calibri" w:hAnsi="Calibri" w:cs="Complex"/>
        </w:rPr>
        <w:t>ČESKÝ POHÁR ŠTAFET V ORIENTAČNÍM BĚHU 2015 (3. A 4. KOLO)</w:t>
      </w:r>
    </w:p>
    <w:p w:rsidR="00505298" w:rsidRPr="003D591A" w:rsidRDefault="00A45A88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2" w:name="h.kimpadwasjrb" w:colFirst="0" w:colLast="0"/>
      <w:bookmarkEnd w:id="2"/>
      <w:r w:rsidRPr="00A45A88">
        <w:rPr>
          <w:rFonts w:ascii="Calibri" w:hAnsi="Calibri" w:cs="Complex"/>
        </w:rPr>
        <w:t>ČESKÁ LIGA KLUBŮ V ORIENTAČNÍM BĚHU 2015 (4. A 5. KOLO)</w:t>
      </w:r>
      <w:r w:rsidRPr="003D591A">
        <w:rPr>
          <w:rFonts w:ascii="Calibri" w:hAnsi="Calibri" w:cs="Complex"/>
        </w:rPr>
        <w:t xml:space="preserve"> </w:t>
      </w:r>
    </w:p>
    <w:p w:rsidR="00505298" w:rsidRPr="003D591A" w:rsidRDefault="00A45A88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r w:rsidRPr="00A45A88">
        <w:rPr>
          <w:rFonts w:ascii="Calibri" w:hAnsi="Calibri" w:cs="Complex"/>
        </w:rPr>
        <w:t>VYZÝVACÍ POHÁR ŽACTVA V ORIENTAČNÍM BĚHU 2015 (1. A 3. ZÁVOD)</w:t>
      </w:r>
    </w:p>
    <w:p w:rsidR="00505298" w:rsidRPr="00A45A88" w:rsidRDefault="00A45A88" w:rsidP="00A45A88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3" w:name="h.mepqcwbqtecs" w:colFirst="0" w:colLast="0"/>
      <w:bookmarkEnd w:id="3"/>
      <w:r w:rsidRPr="00A45A88">
        <w:rPr>
          <w:rFonts w:ascii="Calibri" w:hAnsi="Calibri" w:cs="Complex"/>
        </w:rPr>
        <w:t>VEŘEJNÝ ZÁVOD ŠTAFET V ORIENTAČNÍM BĚHU</w:t>
      </w:r>
      <w:bookmarkStart w:id="4" w:name="h.dl2otluy017" w:colFirst="0" w:colLast="0"/>
      <w:bookmarkEnd w:id="4"/>
    </w:p>
    <w:p w:rsidR="00DE1759" w:rsidRPr="00DE1759" w:rsidRDefault="00DE1759" w:rsidP="00DE1759">
      <w:pPr>
        <w:pStyle w:val="normal"/>
      </w:pPr>
    </w:p>
    <w:tbl>
      <w:tblPr>
        <w:tblStyle w:val="TableNormal"/>
        <w:tblW w:w="0" w:type="auto"/>
        <w:tblInd w:w="-5" w:type="dxa"/>
        <w:tblCellMar>
          <w:bottom w:w="198" w:type="dxa"/>
        </w:tblCellMar>
        <w:tblLook w:val="04A0"/>
      </w:tblPr>
      <w:tblGrid>
        <w:gridCol w:w="2066"/>
        <w:gridCol w:w="7299"/>
      </w:tblGrid>
      <w:tr w:rsidR="003D591A" w:rsidTr="00A97115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Pořádající orgán:</w:t>
            </w:r>
          </w:p>
        </w:tc>
        <w:tc>
          <w:tcPr>
            <w:tcW w:w="7407" w:type="dxa"/>
          </w:tcPr>
          <w:p w:rsidR="003D591A" w:rsidRDefault="004D33BA">
            <w:pPr>
              <w:pStyle w:val="normal"/>
              <w:rPr>
                <w:rFonts w:ascii="Calibri" w:hAnsi="Calibri" w:cs="Complex"/>
              </w:rPr>
            </w:pPr>
            <w:r w:rsidRPr="004D33BA">
              <w:rPr>
                <w:rFonts w:ascii="Calibri" w:hAnsi="Calibri" w:cs="Complex"/>
              </w:rPr>
              <w:t>Český svaz orientačních sportů, sekce orientačního běhu</w:t>
            </w:r>
          </w:p>
        </w:tc>
      </w:tr>
      <w:tr w:rsidR="003D591A" w:rsidTr="00A97115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Pořádající subjekt:</w:t>
            </w:r>
          </w:p>
        </w:tc>
        <w:tc>
          <w:tcPr>
            <w:tcW w:w="7407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Oddíl OB </w:t>
            </w:r>
            <w:proofErr w:type="spellStart"/>
            <w:r w:rsidR="004D33BA" w:rsidRPr="004D33BA">
              <w:rPr>
                <w:rFonts w:ascii="Calibri" w:hAnsi="Calibri" w:cs="Complex"/>
              </w:rPr>
              <w:t>Kotlářka</w:t>
            </w:r>
            <w:proofErr w:type="spellEnd"/>
            <w:r w:rsidR="004D33BA" w:rsidRPr="004D33BA">
              <w:rPr>
                <w:rFonts w:ascii="Calibri" w:hAnsi="Calibri" w:cs="Complex"/>
              </w:rPr>
              <w:t xml:space="preserve"> (DKP)</w:t>
            </w:r>
          </w:p>
        </w:tc>
      </w:tr>
      <w:tr w:rsidR="003D591A" w:rsidTr="00A97115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Datum konání:</w:t>
            </w:r>
          </w:p>
        </w:tc>
        <w:tc>
          <w:tcPr>
            <w:tcW w:w="7407" w:type="dxa"/>
          </w:tcPr>
          <w:p w:rsidR="003D591A" w:rsidRDefault="003D591A" w:rsidP="00373E3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Sobota 30. </w:t>
            </w:r>
            <w:r w:rsidR="00373E36">
              <w:rPr>
                <w:rFonts w:ascii="Calibri" w:hAnsi="Calibri" w:cs="Complex"/>
              </w:rPr>
              <w:t xml:space="preserve">a neděle 31. </w:t>
            </w:r>
            <w:r w:rsidRPr="003D591A">
              <w:rPr>
                <w:rFonts w:ascii="Calibri" w:hAnsi="Calibri" w:cs="Complex"/>
              </w:rPr>
              <w:t>května 2015</w:t>
            </w:r>
          </w:p>
        </w:tc>
      </w:tr>
      <w:tr w:rsidR="003D591A" w:rsidTr="00A97115">
        <w:tc>
          <w:tcPr>
            <w:tcW w:w="2093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Centrum:</w:t>
            </w:r>
          </w:p>
        </w:tc>
        <w:tc>
          <w:tcPr>
            <w:tcW w:w="7407" w:type="dxa"/>
          </w:tcPr>
          <w:p w:rsidR="003D591A" w:rsidRDefault="004D33BA">
            <w:pPr>
              <w:pStyle w:val="normal"/>
              <w:rPr>
                <w:rFonts w:ascii="Calibri" w:hAnsi="Calibri" w:cs="Complex"/>
              </w:rPr>
            </w:pPr>
            <w:r w:rsidRPr="004D33BA">
              <w:rPr>
                <w:rFonts w:ascii="Calibri" w:hAnsi="Calibri" w:cs="Complex"/>
              </w:rPr>
              <w:t xml:space="preserve">Fotbalové hřiště v obci </w:t>
            </w:r>
            <w:proofErr w:type="spellStart"/>
            <w:r w:rsidRPr="004D33BA">
              <w:rPr>
                <w:rFonts w:ascii="Calibri" w:hAnsi="Calibri" w:cs="Complex"/>
              </w:rPr>
              <w:t>Kroučová</w:t>
            </w:r>
            <w:proofErr w:type="spellEnd"/>
            <w:r w:rsidRPr="004D33BA">
              <w:rPr>
                <w:rFonts w:ascii="Calibri" w:hAnsi="Calibri" w:cs="Complex"/>
              </w:rPr>
              <w:t xml:space="preserve"> (N 50°12.65947', E 13°46.86508')</w:t>
            </w:r>
          </w:p>
        </w:tc>
      </w:tr>
      <w:tr w:rsidR="003D591A" w:rsidTr="00A97115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Prezentace:</w:t>
            </w:r>
          </w:p>
        </w:tc>
        <w:tc>
          <w:tcPr>
            <w:tcW w:w="7407" w:type="dxa"/>
          </w:tcPr>
          <w:p w:rsidR="00EB65FE" w:rsidRDefault="00EB65FE" w:rsidP="00EB65FE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>V centru závodu:</w:t>
            </w:r>
          </w:p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3588"/>
              <w:gridCol w:w="3588"/>
            </w:tblGrid>
            <w:tr w:rsidR="00391FF6" w:rsidTr="000E5605">
              <w:tc>
                <w:tcPr>
                  <w:tcW w:w="3588" w:type="dxa"/>
                </w:tcPr>
                <w:p w:rsidR="00391FF6" w:rsidRPr="00391FF6" w:rsidRDefault="00391FF6" w:rsidP="00EB65FE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391FF6">
                    <w:rPr>
                      <w:rFonts w:ascii="Calibri" w:hAnsi="Calibri" w:cs="Complex"/>
                      <w:b/>
                    </w:rPr>
                    <w:t>sobota</w:t>
                  </w:r>
                </w:p>
              </w:tc>
              <w:tc>
                <w:tcPr>
                  <w:tcW w:w="3588" w:type="dxa"/>
                </w:tcPr>
                <w:p w:rsidR="00391FF6" w:rsidRPr="00391FF6" w:rsidRDefault="00391FF6" w:rsidP="00EB65FE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391FF6">
                    <w:rPr>
                      <w:rFonts w:ascii="Calibri" w:hAnsi="Calibri" w:cs="Complex"/>
                      <w:b/>
                    </w:rPr>
                    <w:t>neděle</w:t>
                  </w:r>
                </w:p>
              </w:tc>
            </w:tr>
            <w:tr w:rsidR="00391FF6" w:rsidTr="000E5605">
              <w:tc>
                <w:tcPr>
                  <w:tcW w:w="3588" w:type="dxa"/>
                </w:tcPr>
                <w:p w:rsidR="00391FF6" w:rsidRDefault="00391FF6" w:rsidP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8:30  – 9:30 hod.</w:t>
                  </w:r>
                </w:p>
              </w:tc>
              <w:tc>
                <w:tcPr>
                  <w:tcW w:w="3588" w:type="dxa"/>
                </w:tcPr>
                <w:p w:rsidR="00391FF6" w:rsidRDefault="00391FF6" w:rsidP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8:30 – 9:30 hod</w:t>
                  </w:r>
                </w:p>
              </w:tc>
            </w:tr>
          </w:tbl>
          <w:p w:rsidR="00A12C0D" w:rsidRDefault="00EB65FE" w:rsidP="00EB65FE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>Prezentace se provádí najednou za celý oddíl</w:t>
            </w:r>
            <w:r w:rsidR="00C22D7A">
              <w:rPr>
                <w:rFonts w:ascii="Calibri" w:hAnsi="Calibri" w:cs="Complex"/>
              </w:rPr>
              <w:t>.</w:t>
            </w:r>
          </w:p>
        </w:tc>
      </w:tr>
      <w:tr w:rsidR="003D591A" w:rsidTr="00A97115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Parkování:</w:t>
            </w:r>
          </w:p>
        </w:tc>
        <w:tc>
          <w:tcPr>
            <w:tcW w:w="7407" w:type="dxa"/>
          </w:tcPr>
          <w:p w:rsidR="003D591A" w:rsidRDefault="00EB65FE" w:rsidP="00A12C0D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 xml:space="preserve">V areálu Zemědělského družstva </w:t>
            </w:r>
            <w:proofErr w:type="spellStart"/>
            <w:r w:rsidRPr="00EB65FE">
              <w:rPr>
                <w:rFonts w:ascii="Calibri" w:hAnsi="Calibri" w:cs="Complex"/>
              </w:rPr>
              <w:t>Pochvalov</w:t>
            </w:r>
            <w:proofErr w:type="spellEnd"/>
            <w:r w:rsidRPr="00EB65FE">
              <w:rPr>
                <w:rFonts w:ascii="Calibri" w:hAnsi="Calibri" w:cs="Complex"/>
              </w:rPr>
              <w:t xml:space="preserve">, </w:t>
            </w:r>
            <w:r>
              <w:rPr>
                <w:rFonts w:ascii="Calibri" w:hAnsi="Calibri" w:cs="Complex"/>
              </w:rPr>
              <w:t xml:space="preserve">bude vybíráno parkovné 50 Kč </w:t>
            </w:r>
            <w:r w:rsidRPr="00EB65FE">
              <w:rPr>
                <w:rFonts w:ascii="Calibri" w:hAnsi="Calibri" w:cs="Complex"/>
              </w:rPr>
              <w:t>pro oba dva dny</w:t>
            </w:r>
            <w:r w:rsidR="00C22D7A">
              <w:rPr>
                <w:rFonts w:ascii="Calibri" w:hAnsi="Calibri" w:cs="Complex"/>
              </w:rPr>
              <w:t>.</w:t>
            </w:r>
          </w:p>
        </w:tc>
      </w:tr>
      <w:tr w:rsidR="003D591A" w:rsidTr="00A97115">
        <w:tc>
          <w:tcPr>
            <w:tcW w:w="2093" w:type="dxa"/>
          </w:tcPr>
          <w:p w:rsidR="003D591A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Kategorie:</w:t>
            </w:r>
          </w:p>
        </w:tc>
        <w:tc>
          <w:tcPr>
            <w:tcW w:w="7407" w:type="dxa"/>
          </w:tcPr>
          <w:p w:rsidR="00EB65FE" w:rsidRDefault="00EB65FE" w:rsidP="00DE1759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 xml:space="preserve">Tříčlenné štafety: </w:t>
            </w:r>
          </w:p>
          <w:p w:rsidR="003D591A" w:rsidRDefault="00EB65FE" w:rsidP="00EB65FE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>D12, D14, D18, D21, D1</w:t>
            </w:r>
            <w:r>
              <w:rPr>
                <w:rFonts w:ascii="Calibri" w:hAnsi="Calibri" w:cs="Complex"/>
              </w:rPr>
              <w:t xml:space="preserve">05, D135, D165, H12, H14, H18, </w:t>
            </w:r>
            <w:r w:rsidRPr="00EB65FE">
              <w:rPr>
                <w:rFonts w:ascii="Calibri" w:hAnsi="Calibri" w:cs="Complex"/>
              </w:rPr>
              <w:t>H21, H105, H135, H165, H180, MIX (různě smíšené štafety).</w:t>
            </w:r>
          </w:p>
        </w:tc>
      </w:tr>
      <w:tr w:rsidR="00A12C0D" w:rsidTr="00A97115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Přihlášky:</w:t>
            </w:r>
          </w:p>
        </w:tc>
        <w:tc>
          <w:tcPr>
            <w:tcW w:w="7407" w:type="dxa"/>
          </w:tcPr>
          <w:p w:rsidR="00EB65FE" w:rsidRPr="00EB65FE" w:rsidRDefault="00EB65FE" w:rsidP="00EB65FE">
            <w:pPr>
              <w:pStyle w:val="normal"/>
              <w:spacing w:after="200" w:line="240" w:lineRule="auto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>Přes přihláškový systém ORIS - http://oris.orientacn</w:t>
            </w:r>
            <w:r>
              <w:rPr>
                <w:rFonts w:ascii="Calibri" w:hAnsi="Calibri" w:cs="Complex"/>
              </w:rPr>
              <w:t xml:space="preserve">isporty.cz/,  neregistrovaní </w:t>
            </w:r>
            <w:r w:rsidRPr="00EB65FE">
              <w:rPr>
                <w:rFonts w:ascii="Calibri" w:hAnsi="Calibri" w:cs="Complex"/>
              </w:rPr>
              <w:t xml:space="preserve">a cizinci na e-mail </w:t>
            </w:r>
            <w:hyperlink r:id="rId6" w:history="1">
              <w:r w:rsidR="00C22D7A">
                <w:rPr>
                  <w:rStyle w:val="Hypertextovodkaz"/>
                  <w:rFonts w:ascii="Calibri" w:hAnsi="Calibri" w:cs="Complex"/>
                </w:rPr>
                <w:t>dkp.prihlasky@gmail.com</w:t>
              </w:r>
            </w:hyperlink>
            <w:r>
              <w:rPr>
                <w:rFonts w:ascii="Calibri" w:hAnsi="Calibri" w:cs="Complex"/>
              </w:rPr>
              <w:t xml:space="preserve">. (elektronická přihláška je </w:t>
            </w:r>
            <w:r w:rsidRPr="00EB65FE">
              <w:rPr>
                <w:rFonts w:ascii="Calibri" w:hAnsi="Calibri" w:cs="Complex"/>
              </w:rPr>
              <w:t>platná po potvrzení příjmu).</w:t>
            </w:r>
          </w:p>
          <w:p w:rsidR="00EB65FE" w:rsidRPr="00EB65FE" w:rsidRDefault="00EB65FE" w:rsidP="00EB65FE">
            <w:pPr>
              <w:pStyle w:val="normal"/>
              <w:spacing w:after="200" w:line="240" w:lineRule="auto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 xml:space="preserve">1. </w:t>
            </w:r>
            <w:r w:rsidRPr="00EB65FE">
              <w:rPr>
                <w:rFonts w:ascii="Calibri" w:hAnsi="Calibri" w:cs="Complex"/>
              </w:rPr>
              <w:t>termín do 17. 5. 2015</w:t>
            </w:r>
          </w:p>
          <w:p w:rsidR="00EB65FE" w:rsidRPr="00EB65FE" w:rsidRDefault="00EB65FE" w:rsidP="00EB65FE">
            <w:pPr>
              <w:pStyle w:val="normal"/>
              <w:spacing w:after="200" w:line="240" w:lineRule="auto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 xml:space="preserve">2. </w:t>
            </w:r>
            <w:r w:rsidRPr="00EB65FE">
              <w:rPr>
                <w:rFonts w:ascii="Calibri" w:hAnsi="Calibri" w:cs="Complex"/>
              </w:rPr>
              <w:t xml:space="preserve">termín do </w:t>
            </w:r>
            <w:r w:rsidR="00C22D7A">
              <w:rPr>
                <w:rFonts w:ascii="Calibri" w:hAnsi="Calibri" w:cs="Complex"/>
              </w:rPr>
              <w:t>19</w:t>
            </w:r>
            <w:r w:rsidRPr="00EB65FE">
              <w:rPr>
                <w:rFonts w:ascii="Calibri" w:hAnsi="Calibri" w:cs="Complex"/>
              </w:rPr>
              <w:t>. 5. 2015 + 50% navýšení</w:t>
            </w:r>
          </w:p>
          <w:p w:rsidR="00A12C0D" w:rsidRDefault="00EB65FE" w:rsidP="00EB65FE">
            <w:pPr>
              <w:pStyle w:val="normal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>Po tomto datu pouze podle možností pořadatele se 100% navýšením</w:t>
            </w:r>
          </w:p>
        </w:tc>
      </w:tr>
      <w:tr w:rsidR="00EB65FE" w:rsidTr="00A97115">
        <w:tc>
          <w:tcPr>
            <w:tcW w:w="2093" w:type="dxa"/>
          </w:tcPr>
          <w:p w:rsidR="00EB65FE" w:rsidRPr="003D591A" w:rsidRDefault="00EB65FE">
            <w:pPr>
              <w:pStyle w:val="normal"/>
              <w:rPr>
                <w:rFonts w:ascii="Calibri" w:hAnsi="Calibri" w:cs="Complex"/>
                <w:b/>
              </w:rPr>
            </w:pPr>
            <w:r w:rsidRPr="00EB65FE">
              <w:rPr>
                <w:rFonts w:ascii="Calibri" w:hAnsi="Calibri" w:cs="Complex"/>
                <w:b/>
              </w:rPr>
              <w:t>Soupisky:</w:t>
            </w:r>
          </w:p>
        </w:tc>
        <w:tc>
          <w:tcPr>
            <w:tcW w:w="7407" w:type="dxa"/>
          </w:tcPr>
          <w:p w:rsidR="00EB65FE" w:rsidRDefault="00EB65FE" w:rsidP="00EB65FE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 xml:space="preserve">Vyplněním v systému ORIS –http://oris.orientacnisporty.cz/ </w:t>
            </w:r>
          </w:p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3588"/>
              <w:gridCol w:w="3588"/>
            </w:tblGrid>
            <w:tr w:rsidR="00391FF6" w:rsidTr="000E5605">
              <w:tc>
                <w:tcPr>
                  <w:tcW w:w="3588" w:type="dxa"/>
                </w:tcPr>
                <w:p w:rsidR="00391FF6" w:rsidRPr="00E70D23" w:rsidRDefault="00391FF6" w:rsidP="00A97115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lastRenderedPageBreak/>
                    <w:t>pro sobotní závod</w:t>
                  </w:r>
                </w:p>
              </w:tc>
              <w:tc>
                <w:tcPr>
                  <w:tcW w:w="3588" w:type="dxa"/>
                </w:tcPr>
                <w:p w:rsidR="00391FF6" w:rsidRPr="00E70D23" w:rsidRDefault="00391FF6" w:rsidP="00A97115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t>pro nedělní závod</w:t>
                  </w:r>
                </w:p>
              </w:tc>
            </w:tr>
            <w:tr w:rsidR="00E70D23" w:rsidTr="000E5605">
              <w:tc>
                <w:tcPr>
                  <w:tcW w:w="3588" w:type="dxa"/>
                </w:tcPr>
                <w:p w:rsidR="00E70D23" w:rsidRDefault="00E70D23" w:rsidP="00A97115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nejpozději do pátku 29. 5. 2015 do 19:00 hod</w:t>
                  </w:r>
                </w:p>
              </w:tc>
              <w:tc>
                <w:tcPr>
                  <w:tcW w:w="3588" w:type="dxa"/>
                </w:tcPr>
                <w:p w:rsidR="00E70D23" w:rsidRDefault="00E70D23" w:rsidP="000E6A5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 xml:space="preserve">nejpozději do soboty 30. 5. 2015 do </w:t>
                  </w:r>
                  <w:r w:rsidR="000E6A56">
                    <w:rPr>
                      <w:rFonts w:ascii="Calibri" w:hAnsi="Calibri" w:cs="Complex"/>
                    </w:rPr>
                    <w:t>20</w:t>
                  </w:r>
                  <w:r w:rsidRPr="00EB65FE">
                    <w:rPr>
                      <w:rFonts w:ascii="Calibri" w:hAnsi="Calibri" w:cs="Complex"/>
                    </w:rPr>
                    <w:t>:00 hod.</w:t>
                  </w:r>
                </w:p>
              </w:tc>
            </w:tr>
          </w:tbl>
          <w:p w:rsidR="00EB65FE" w:rsidRPr="00EB65FE" w:rsidRDefault="00EB65FE" w:rsidP="00EB65FE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EB65FE">
              <w:rPr>
                <w:rFonts w:ascii="Calibri" w:hAnsi="Calibri" w:cs="Complex"/>
              </w:rPr>
              <w:t xml:space="preserve">Výjimečně lze odevzdat a opravit soupisky na prezentaci do 9:30 po oba </w:t>
            </w:r>
            <w:r w:rsidRPr="00EB65FE">
              <w:rPr>
                <w:rFonts w:ascii="Calibri" w:hAnsi="Calibri" w:cs="Complex"/>
              </w:rPr>
              <w:tab/>
              <w:t>závodní dny</w:t>
            </w:r>
          </w:p>
        </w:tc>
      </w:tr>
      <w:tr w:rsidR="00A12C0D" w:rsidTr="00A97115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Vklady: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EB65FE"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D12, D14, H12, H14</w:t>
                  </w:r>
                </w:p>
              </w:tc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300 Kč</w:t>
                  </w:r>
                </w:p>
              </w:tc>
            </w:tr>
            <w:tr w:rsidR="00A12C0D" w:rsidTr="00EB65FE"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D18, D21, H18, H21</w:t>
                  </w:r>
                </w:p>
              </w:tc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570 Kč</w:t>
                  </w:r>
                </w:p>
              </w:tc>
            </w:tr>
            <w:tr w:rsidR="00A12C0D" w:rsidTr="00EB65FE"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D105, D135, D165, H105, H135, H165, H180, MIX</w:t>
                  </w:r>
                </w:p>
              </w:tc>
              <w:tc>
                <w:tcPr>
                  <w:tcW w:w="3588" w:type="dxa"/>
                </w:tcPr>
                <w:p w:rsidR="00A12C0D" w:rsidRDefault="00EB65FE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480 Kč</w:t>
                  </w:r>
                </w:p>
              </w:tc>
            </w:tr>
            <w:tr w:rsidR="00A12C0D" w:rsidTr="00EB65FE">
              <w:tc>
                <w:tcPr>
                  <w:tcW w:w="7176" w:type="dxa"/>
                  <w:gridSpan w:val="2"/>
                </w:tcPr>
                <w:p w:rsidR="00A12C0D" w:rsidRDefault="00EB65FE" w:rsidP="00DE1759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Zapůjčení čipu 40Kč/den, v případě ztráty bude účtována náhrada 800 Kč, požadavky na zapůjčení uveďte v přihlášce</w:t>
                  </w:r>
                </w:p>
                <w:p w:rsidR="00EB65FE" w:rsidRPr="00EB65FE" w:rsidRDefault="00EB65FE" w:rsidP="00EB65FE">
                  <w:pPr>
                    <w:pStyle w:val="normal"/>
                    <w:spacing w:after="200" w:line="240" w:lineRule="auto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 xml:space="preserve">Změna jména v rámci </w:t>
                  </w:r>
                  <w:r>
                    <w:rPr>
                      <w:rFonts w:ascii="Calibri" w:hAnsi="Calibri" w:cs="Complex"/>
                    </w:rPr>
                    <w:t>jedné kategorie a oddílu zdarma.</w:t>
                  </w:r>
                </w:p>
                <w:p w:rsidR="00C22D7A" w:rsidRDefault="00EB65FE" w:rsidP="00C22D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 xml:space="preserve">Vklad zašlete na účet Oddíl OB </w:t>
                  </w:r>
                  <w:proofErr w:type="spellStart"/>
                  <w:r w:rsidRPr="00EB65FE">
                    <w:rPr>
                      <w:rFonts w:ascii="Calibri" w:hAnsi="Calibri" w:cs="Complex"/>
                    </w:rPr>
                    <w:t>Kotlářka</w:t>
                  </w:r>
                  <w:proofErr w:type="spellEnd"/>
                  <w:r w:rsidRPr="00EB65FE">
                    <w:rPr>
                      <w:rFonts w:ascii="Calibri" w:hAnsi="Calibri" w:cs="Complex"/>
                    </w:rPr>
                    <w:t xml:space="preserve">: </w:t>
                  </w:r>
                  <w:proofErr w:type="spellStart"/>
                  <w:r w:rsidRPr="00EB65FE">
                    <w:rPr>
                      <w:rFonts w:ascii="Calibri" w:hAnsi="Calibri" w:cs="Complex"/>
                    </w:rPr>
                    <w:t>Fio</w:t>
                  </w:r>
                  <w:proofErr w:type="spellEnd"/>
                  <w:r w:rsidRPr="00EB65FE">
                    <w:rPr>
                      <w:rFonts w:ascii="Calibri" w:hAnsi="Calibri" w:cs="Complex"/>
                    </w:rPr>
                    <w:t xml:space="preserve"> Banka, číslo účtu 2800595750/2010, variabilní symbol: xxxx56, kde </w:t>
                  </w:r>
                  <w:proofErr w:type="spellStart"/>
                  <w:r w:rsidRPr="00EB65FE">
                    <w:rPr>
                      <w:rFonts w:ascii="Calibri" w:hAnsi="Calibri" w:cs="Complex"/>
                    </w:rPr>
                    <w:t>xxxx</w:t>
                  </w:r>
                  <w:proofErr w:type="spellEnd"/>
                  <w:r w:rsidRPr="00EB65FE">
                    <w:rPr>
                      <w:rFonts w:ascii="Calibri" w:hAnsi="Calibri" w:cs="Complex"/>
                    </w:rPr>
                    <w:t xml:space="preserve"> je čtyřmístné číslo oddílu podle http://or</w:t>
                  </w:r>
                  <w:r>
                    <w:rPr>
                      <w:rFonts w:ascii="Calibri" w:hAnsi="Calibri" w:cs="Complex"/>
                    </w:rPr>
                    <w:t xml:space="preserve">is.orientacnisporty.cz/Adresar. </w:t>
                  </w:r>
                </w:p>
                <w:p w:rsidR="00EB65FE" w:rsidRDefault="00EB65FE" w:rsidP="00C22D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>Lze platit společně se závodem ve sprintu v Žatci.</w:t>
                  </w:r>
                  <w:r w:rsidRPr="00EB65FE">
                    <w:rPr>
                      <w:rFonts w:ascii="Calibri" w:hAnsi="Calibri" w:cs="Complex"/>
                    </w:rPr>
                    <w:t xml:space="preserve"> </w:t>
                  </w:r>
                  <w:r w:rsidR="00C22D7A" w:rsidRPr="003D591A">
                    <w:rPr>
                      <w:rFonts w:ascii="Calibri" w:hAnsi="Calibri" w:cs="Complex"/>
                    </w:rPr>
                    <w:t>Pokud se vaše platba neobjeví v</w:t>
                  </w:r>
                  <w:r w:rsidR="00C22D7A">
                    <w:rPr>
                      <w:rFonts w:ascii="Calibri" w:hAnsi="Calibri" w:cs="Complex"/>
                    </w:rPr>
                    <w:t> </w:t>
                  </w:r>
                  <w:proofErr w:type="spellStart"/>
                  <w:r w:rsidR="00C22D7A" w:rsidRPr="003D591A">
                    <w:rPr>
                      <w:rFonts w:ascii="Calibri" w:hAnsi="Calibri" w:cs="Complex"/>
                    </w:rPr>
                    <w:t>ORISu</w:t>
                  </w:r>
                  <w:proofErr w:type="spellEnd"/>
                  <w:r w:rsidR="00C22D7A" w:rsidRPr="003D591A">
                    <w:rPr>
                      <w:rFonts w:ascii="Calibri" w:hAnsi="Calibri" w:cs="Complex"/>
                    </w:rPr>
                    <w:t>, vezměte si s sebou potvrzení o zaplacení na prezentaci.  Bez</w:t>
                  </w:r>
                  <w:r w:rsidR="00C22D7A">
                    <w:rPr>
                      <w:rFonts w:ascii="Calibri" w:hAnsi="Calibri" w:cs="Complex"/>
                    </w:rPr>
                    <w:t> </w:t>
                  </w:r>
                  <w:r w:rsidR="00C22D7A" w:rsidRPr="003D591A">
                    <w:rPr>
                      <w:rFonts w:ascii="Calibri" w:hAnsi="Calibri" w:cs="Complex"/>
                    </w:rPr>
                    <w:t>zaplaceného vkladu nebude přihláška akceptována.</w:t>
                  </w:r>
                </w:p>
              </w:tc>
            </w:tr>
          </w:tbl>
          <w:p w:rsidR="00A12C0D" w:rsidRDefault="00A12C0D" w:rsidP="00A12C0D">
            <w:pPr>
              <w:pStyle w:val="normal"/>
              <w:spacing w:after="200" w:line="240" w:lineRule="auto"/>
              <w:ind w:left="2160" w:firstLine="720"/>
              <w:rPr>
                <w:rFonts w:ascii="Calibri" w:hAnsi="Calibri" w:cs="Complex"/>
              </w:rPr>
            </w:pPr>
          </w:p>
        </w:tc>
      </w:tr>
      <w:tr w:rsidR="00A12C0D" w:rsidTr="00A97115">
        <w:tc>
          <w:tcPr>
            <w:tcW w:w="2093" w:type="dxa"/>
          </w:tcPr>
          <w:p w:rsidR="00A12C0D" w:rsidRDefault="00E70D23">
            <w:pPr>
              <w:pStyle w:val="normal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  <w:b/>
              </w:rPr>
              <w:t>Mapy</w:t>
            </w:r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3588"/>
              <w:gridCol w:w="3588"/>
            </w:tblGrid>
            <w:tr w:rsidR="00391FF6" w:rsidTr="000E5605">
              <w:tc>
                <w:tcPr>
                  <w:tcW w:w="3588" w:type="dxa"/>
                </w:tcPr>
                <w:p w:rsidR="00391FF6" w:rsidRPr="00E70D23" w:rsidRDefault="00391FF6" w:rsidP="00C22D7A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t>sobota</w:t>
                  </w:r>
                </w:p>
              </w:tc>
              <w:tc>
                <w:tcPr>
                  <w:tcW w:w="3588" w:type="dxa"/>
                </w:tcPr>
                <w:p w:rsidR="00391FF6" w:rsidRPr="00E70D23" w:rsidRDefault="00391FF6" w:rsidP="00C22D7A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t>neděle</w:t>
                  </w:r>
                </w:p>
              </w:tc>
            </w:tr>
            <w:tr w:rsidR="00E70D23" w:rsidTr="000E5605">
              <w:tc>
                <w:tcPr>
                  <w:tcW w:w="3588" w:type="dxa"/>
                </w:tcPr>
                <w:p w:rsidR="00E70D23" w:rsidRDefault="00E70D23" w:rsidP="00C22D7A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E70D23">
                    <w:rPr>
                      <w:rFonts w:ascii="Calibri" w:hAnsi="Calibri" w:cs="Complex"/>
                    </w:rPr>
                    <w:t>Jiříkovo údolí</w:t>
                  </w:r>
                </w:p>
              </w:tc>
              <w:tc>
                <w:tcPr>
                  <w:tcW w:w="3588" w:type="dxa"/>
                </w:tcPr>
                <w:p w:rsidR="00E70D23" w:rsidRDefault="00E70D23" w:rsidP="00C22D7A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E70D23">
                    <w:rPr>
                      <w:rFonts w:ascii="Calibri" w:hAnsi="Calibri" w:cs="Complex"/>
                    </w:rPr>
                    <w:t>Babí Hora</w:t>
                  </w:r>
                </w:p>
              </w:tc>
            </w:tr>
          </w:tbl>
          <w:p w:rsidR="00A12C0D" w:rsidRDefault="00391FF6" w:rsidP="00A12C0D">
            <w:pPr>
              <w:pStyle w:val="normal"/>
              <w:rPr>
                <w:rFonts w:ascii="Calibri" w:hAnsi="Calibri" w:cs="Complex"/>
              </w:rPr>
            </w:pPr>
            <w:r w:rsidRPr="00E70D23">
              <w:rPr>
                <w:rFonts w:ascii="Calibri" w:hAnsi="Calibri" w:cs="Complex"/>
              </w:rPr>
              <w:t>Měřítko 1:10 000, E = 5 m, stav zima 2015, mapový klíč ISOM 2000, rozměr neuveden, mapy budou vodovzdorně upravené. Hlavní kartograf Zdeněk Švec.</w:t>
            </w:r>
          </w:p>
        </w:tc>
      </w:tr>
      <w:tr w:rsidR="00A12C0D" w:rsidTr="00A97115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Terén:</w:t>
            </w:r>
          </w:p>
        </w:tc>
        <w:tc>
          <w:tcPr>
            <w:tcW w:w="7407" w:type="dxa"/>
          </w:tcPr>
          <w:p w:rsidR="00A12C0D" w:rsidRDefault="00E70D23">
            <w:pPr>
              <w:pStyle w:val="normal"/>
              <w:rPr>
                <w:rFonts w:ascii="Calibri" w:hAnsi="Calibri" w:cs="Complex"/>
              </w:rPr>
            </w:pPr>
            <w:r w:rsidRPr="00E70D23">
              <w:rPr>
                <w:rFonts w:ascii="Calibri" w:hAnsi="Calibri" w:cs="Complex"/>
              </w:rPr>
              <w:t xml:space="preserve">Náhorní plošina pahorkatiny Džbán (minimální převýšení, velké množství průseků a cest, vysoký les nebo relativně dobře průchodné </w:t>
            </w:r>
            <w:proofErr w:type="spellStart"/>
            <w:r w:rsidRPr="00E70D23">
              <w:rPr>
                <w:rFonts w:ascii="Calibri" w:hAnsi="Calibri" w:cs="Complex"/>
              </w:rPr>
              <w:t>hustníky</w:t>
            </w:r>
            <w:proofErr w:type="spellEnd"/>
            <w:r w:rsidRPr="00E70D23">
              <w:rPr>
                <w:rFonts w:ascii="Calibri" w:hAnsi="Calibri" w:cs="Complex"/>
              </w:rPr>
              <w:t>) se láme v prudké svahy (výškový rozdíl cca 100 m, velké množství hřbítků, údolíček, prohlubní a kup, většinou vysoký les)</w:t>
            </w:r>
          </w:p>
        </w:tc>
      </w:tr>
      <w:tr w:rsidR="00A12C0D" w:rsidTr="00A97115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Start 00: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3588"/>
              <w:gridCol w:w="3588"/>
            </w:tblGrid>
            <w:tr w:rsidR="00391FF6" w:rsidTr="000E5605">
              <w:tc>
                <w:tcPr>
                  <w:tcW w:w="3588" w:type="dxa"/>
                </w:tcPr>
                <w:p w:rsidR="00391FF6" w:rsidRPr="00E70D23" w:rsidRDefault="00391FF6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t>sobota</w:t>
                  </w:r>
                </w:p>
              </w:tc>
              <w:tc>
                <w:tcPr>
                  <w:tcW w:w="3588" w:type="dxa"/>
                </w:tcPr>
                <w:p w:rsidR="00391FF6" w:rsidRPr="00E70D23" w:rsidRDefault="00391FF6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>
                    <w:rPr>
                      <w:rFonts w:ascii="Calibri" w:hAnsi="Calibri" w:cs="Complex"/>
                      <w:b/>
                    </w:rPr>
                    <w:t>neděle</w:t>
                  </w:r>
                </w:p>
              </w:tc>
            </w:tr>
            <w:tr w:rsidR="00E70D23" w:rsidTr="000E5605">
              <w:tc>
                <w:tcPr>
                  <w:tcW w:w="3588" w:type="dxa"/>
                </w:tcPr>
                <w:p w:rsidR="00E70D23" w:rsidRDefault="00E70D23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E70D23">
                    <w:rPr>
                      <w:rFonts w:ascii="Calibri" w:hAnsi="Calibri" w:cs="Complex"/>
                    </w:rPr>
                    <w:t>10:00 hod.</w:t>
                  </w:r>
                </w:p>
              </w:tc>
              <w:tc>
                <w:tcPr>
                  <w:tcW w:w="3588" w:type="dxa"/>
                </w:tcPr>
                <w:p w:rsidR="00E70D23" w:rsidRDefault="00E70D23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E70D23">
                    <w:rPr>
                      <w:rFonts w:ascii="Calibri" w:hAnsi="Calibri" w:cs="Complex"/>
                    </w:rPr>
                    <w:t>10:00 hod</w:t>
                  </w:r>
                </w:p>
              </w:tc>
            </w:tr>
          </w:tbl>
          <w:p w:rsidR="00A12C0D" w:rsidRPr="00E70D23" w:rsidRDefault="00E70D23">
            <w:pPr>
              <w:pStyle w:val="normal"/>
              <w:rPr>
                <w:rFonts w:ascii="Calibri" w:hAnsi="Calibri" w:cs="Complex"/>
              </w:rPr>
            </w:pPr>
            <w:r w:rsidRPr="00E70D23">
              <w:rPr>
                <w:rFonts w:ascii="Calibri" w:hAnsi="Calibri" w:cs="Complex"/>
              </w:rPr>
              <w:t>(ve vlnách podle jednotlivých kategorií)</w:t>
            </w:r>
          </w:p>
        </w:tc>
      </w:tr>
      <w:tr w:rsidR="00A12C0D" w:rsidTr="00A97115">
        <w:tc>
          <w:tcPr>
            <w:tcW w:w="2093" w:type="dxa"/>
          </w:tcPr>
          <w:p w:rsidR="00A12C0D" w:rsidRDefault="00A12C0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Vzdálenosti: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EB65FE">
              <w:tc>
                <w:tcPr>
                  <w:tcW w:w="3588" w:type="dxa"/>
                </w:tcPr>
                <w:p w:rsidR="00A12C0D" w:rsidRDefault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  <w:b/>
                    </w:rPr>
                    <w:t>Ubytování Louny – centrum</w:t>
                  </w:r>
                  <w:r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24 km</w:t>
                  </w:r>
                </w:p>
              </w:tc>
            </w:tr>
            <w:tr w:rsidR="00A12C0D" w:rsidTr="00EB65FE">
              <w:tc>
                <w:tcPr>
                  <w:tcW w:w="3588" w:type="dxa"/>
                </w:tcPr>
                <w:p w:rsidR="00A12C0D" w:rsidRDefault="00EB65FE" w:rsidP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  <w:b/>
                    </w:rPr>
                    <w:t xml:space="preserve">Ubytování </w:t>
                  </w:r>
                  <w:r>
                    <w:rPr>
                      <w:rFonts w:ascii="Calibri" w:hAnsi="Calibri" w:cs="Complex"/>
                      <w:b/>
                    </w:rPr>
                    <w:t>Žatec</w:t>
                  </w:r>
                  <w:r w:rsidRPr="00EB65FE">
                    <w:rPr>
                      <w:rFonts w:ascii="Calibri" w:hAnsi="Calibri" w:cs="Complex"/>
                      <w:b/>
                    </w:rPr>
                    <w:t xml:space="preserve"> – centrum</w:t>
                  </w:r>
                  <w:r w:rsidR="00A12C0D" w:rsidRPr="003D591A"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EB65FE">
                  <w:pPr>
                    <w:pStyle w:val="normal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>40</w:t>
                  </w:r>
                  <w:r w:rsidR="00A12C0D" w:rsidRPr="003D591A">
                    <w:rPr>
                      <w:rFonts w:ascii="Calibri" w:hAnsi="Calibri" w:cs="Complex"/>
                    </w:rPr>
                    <w:t xml:space="preserve"> </w:t>
                  </w:r>
                  <w:r>
                    <w:rPr>
                      <w:rFonts w:ascii="Calibri" w:hAnsi="Calibri" w:cs="Complex"/>
                    </w:rPr>
                    <w:t>k</w:t>
                  </w:r>
                  <w:r w:rsidR="00A12C0D" w:rsidRPr="003D591A">
                    <w:rPr>
                      <w:rFonts w:ascii="Calibri" w:hAnsi="Calibri" w:cs="Complex"/>
                    </w:rPr>
                    <w:t>m</w:t>
                  </w:r>
                </w:p>
              </w:tc>
            </w:tr>
            <w:tr w:rsidR="00A12C0D" w:rsidTr="00EB65FE">
              <w:tc>
                <w:tcPr>
                  <w:tcW w:w="3588" w:type="dxa"/>
                </w:tcPr>
                <w:p w:rsidR="00A12C0D" w:rsidRDefault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  <w:b/>
                    </w:rPr>
                    <w:t>Parkování – centrum</w:t>
                  </w:r>
                  <w:r w:rsidR="00A12C0D" w:rsidRPr="003D591A"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EB65FE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EB65FE">
                    <w:rPr>
                      <w:rFonts w:ascii="Calibri" w:hAnsi="Calibri" w:cs="Complex"/>
                    </w:rPr>
                    <w:t>600 m</w:t>
                  </w:r>
                </w:p>
              </w:tc>
            </w:tr>
            <w:tr w:rsidR="00EB65FE" w:rsidTr="00EB65FE">
              <w:tc>
                <w:tcPr>
                  <w:tcW w:w="7176" w:type="dxa"/>
                  <w:gridSpan w:val="2"/>
                </w:tcPr>
                <w:p w:rsidR="00EB65FE" w:rsidRPr="000E5605" w:rsidRDefault="00EB65FE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0E5605">
                    <w:rPr>
                      <w:rFonts w:ascii="Calibri" w:hAnsi="Calibri" w:cs="Complex"/>
                      <w:b/>
                    </w:rPr>
                    <w:t>Centrum = start = cíl</w:t>
                  </w:r>
                </w:p>
              </w:tc>
            </w:tr>
          </w:tbl>
          <w:p w:rsidR="00A12C0D" w:rsidRDefault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A12C0D" w:rsidTr="00A97115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Systém ražení:</w:t>
            </w:r>
          </w:p>
        </w:tc>
        <w:tc>
          <w:tcPr>
            <w:tcW w:w="7407" w:type="dxa"/>
          </w:tcPr>
          <w:p w:rsidR="00A12C0D" w:rsidRDefault="00E70D23" w:rsidP="00E70D23">
            <w:pPr>
              <w:pStyle w:val="normal"/>
              <w:rPr>
                <w:rFonts w:ascii="Calibri" w:hAnsi="Calibri" w:cs="Complex"/>
              </w:rPr>
            </w:pPr>
            <w:r w:rsidRPr="00E70D23">
              <w:rPr>
                <w:rFonts w:ascii="Calibri" w:hAnsi="Calibri" w:cs="Complex"/>
              </w:rPr>
              <w:t xml:space="preserve">Elektronický systém </w:t>
            </w:r>
            <w:proofErr w:type="spellStart"/>
            <w:r w:rsidRPr="00E70D23">
              <w:rPr>
                <w:rFonts w:ascii="Calibri" w:hAnsi="Calibri" w:cs="Complex"/>
              </w:rPr>
              <w:t>Sportident</w:t>
            </w:r>
            <w:proofErr w:type="spellEnd"/>
            <w:r w:rsidRPr="00E70D23">
              <w:rPr>
                <w:rFonts w:ascii="Calibri" w:hAnsi="Calibri" w:cs="Complex"/>
              </w:rPr>
              <w:t>, jeden SI</w:t>
            </w:r>
            <w:r>
              <w:rPr>
                <w:rFonts w:ascii="Calibri" w:hAnsi="Calibri" w:cs="Complex"/>
              </w:rPr>
              <w:t xml:space="preserve"> čip nesmí být v jednom závodě </w:t>
            </w:r>
            <w:r w:rsidRPr="00E70D23">
              <w:rPr>
                <w:rFonts w:ascii="Calibri" w:hAnsi="Calibri" w:cs="Complex"/>
              </w:rPr>
              <w:t>použit dvakrát.</w:t>
            </w:r>
          </w:p>
        </w:tc>
      </w:tr>
      <w:tr w:rsidR="00A12C0D" w:rsidTr="00A97115">
        <w:tc>
          <w:tcPr>
            <w:tcW w:w="2093" w:type="dxa"/>
          </w:tcPr>
          <w:p w:rsidR="00A12C0D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Upozornění:</w:t>
            </w:r>
          </w:p>
        </w:tc>
        <w:tc>
          <w:tcPr>
            <w:tcW w:w="7407" w:type="dxa"/>
          </w:tcPr>
          <w:p w:rsidR="00A12C0D" w:rsidRDefault="00A361B6" w:rsidP="001657F6">
            <w:pPr>
              <w:pStyle w:val="normal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>Provozování prodejní nebo propagační činnosti je možno pouze se souhlasem ředitele závodů.</w:t>
            </w: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Ubytování:</w:t>
            </w:r>
          </w:p>
        </w:tc>
        <w:tc>
          <w:tcPr>
            <w:tcW w:w="7407" w:type="dxa"/>
          </w:tcPr>
          <w:p w:rsidR="00A361B6" w:rsidRPr="00A361B6" w:rsidRDefault="00A361B6" w:rsidP="00A361B6">
            <w:pPr>
              <w:pStyle w:val="normal"/>
              <w:spacing w:after="200" w:line="240" w:lineRule="auto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 xml:space="preserve">Pořadatel zajišťuje ubytování na zemi v tělocvičnách v Lounech (od pátku do neděle) a v místě shromaždiště </w:t>
            </w:r>
            <w:r>
              <w:rPr>
                <w:rFonts w:ascii="Calibri" w:hAnsi="Calibri" w:cs="Complex"/>
              </w:rPr>
              <w:t xml:space="preserve">sprintu </w:t>
            </w:r>
            <w:r w:rsidRPr="00A361B6">
              <w:rPr>
                <w:rFonts w:ascii="Calibri" w:hAnsi="Calibri" w:cs="Complex"/>
              </w:rPr>
              <w:t xml:space="preserve">- v Žatci (zde pouze ze soboty na neděli). </w:t>
            </w:r>
          </w:p>
          <w:p w:rsidR="00A361B6" w:rsidRPr="00A361B6" w:rsidRDefault="00A361B6" w:rsidP="00A361B6">
            <w:pPr>
              <w:pStyle w:val="normal"/>
              <w:spacing w:after="200" w:line="240" w:lineRule="auto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 xml:space="preserve">Dále pořadatel zajišťuje ubytování na postelích na ubytovně v místě shromaždiště </w:t>
            </w:r>
            <w:r>
              <w:rPr>
                <w:rFonts w:ascii="Calibri" w:hAnsi="Calibri" w:cs="Complex"/>
              </w:rPr>
              <w:t xml:space="preserve">sprintu </w:t>
            </w:r>
            <w:r w:rsidRPr="00A361B6">
              <w:rPr>
                <w:rFonts w:ascii="Calibri" w:hAnsi="Calibri" w:cs="Complex"/>
              </w:rPr>
              <w:t>– omezená kapacita.</w:t>
            </w:r>
          </w:p>
          <w:p w:rsidR="001657F6" w:rsidRDefault="00A361B6" w:rsidP="00A361B6">
            <w:pPr>
              <w:pStyle w:val="normal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 xml:space="preserve">Ubytování je nutno objednat spolu s přihláškou </w:t>
            </w:r>
            <w:r>
              <w:rPr>
                <w:rFonts w:ascii="Calibri" w:hAnsi="Calibri" w:cs="Complex"/>
              </w:rPr>
              <w:t xml:space="preserve">ke sprintu </w:t>
            </w:r>
            <w:r w:rsidRPr="00A361B6">
              <w:rPr>
                <w:rFonts w:ascii="Calibri" w:hAnsi="Calibri" w:cs="Complex"/>
              </w:rPr>
              <w:t>v systému ORIS. Poplatky za ubytování budou včas zveřejněny. Další možnosti ubytování budou uvedeny na webu závodu.</w:t>
            </w: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Stravování:</w:t>
            </w:r>
          </w:p>
        </w:tc>
        <w:tc>
          <w:tcPr>
            <w:tcW w:w="7407" w:type="dxa"/>
          </w:tcPr>
          <w:p w:rsidR="001657F6" w:rsidRPr="003D591A" w:rsidRDefault="001657F6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Pro zájemce nabízíme stravování (snídaně i večeře) v jídelně v Lounech. Stravování je nutno objednat jako službu v systému ORIS v rámci přihlášek závodu</w:t>
            </w:r>
            <w:r w:rsidR="00A361B6">
              <w:rPr>
                <w:rFonts w:ascii="Calibri" w:hAnsi="Calibri" w:cs="Complex"/>
              </w:rPr>
              <w:t xml:space="preserve"> ke sprintu</w:t>
            </w:r>
            <w:r w:rsidRPr="003D591A">
              <w:rPr>
                <w:rFonts w:ascii="Calibri" w:hAnsi="Calibri" w:cs="Complex"/>
              </w:rPr>
              <w:t>. Nabídka jídel bude upřesněna.</w:t>
            </w:r>
          </w:p>
          <w:p w:rsidR="001657F6" w:rsidRDefault="00A361B6" w:rsidP="00A361B6">
            <w:pPr>
              <w:pStyle w:val="normal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>V průběhu závodu budou</w:t>
            </w:r>
            <w:r w:rsidR="001657F6" w:rsidRPr="003D591A">
              <w:rPr>
                <w:rFonts w:ascii="Calibri" w:hAnsi="Calibri" w:cs="Complex"/>
              </w:rPr>
              <w:t xml:space="preserve"> v místě shromaždiště stán</w:t>
            </w:r>
            <w:r>
              <w:rPr>
                <w:rFonts w:ascii="Calibri" w:hAnsi="Calibri" w:cs="Complex"/>
              </w:rPr>
              <w:t>ky</w:t>
            </w:r>
            <w:r w:rsidR="001657F6" w:rsidRPr="003D591A">
              <w:rPr>
                <w:rFonts w:ascii="Calibri" w:hAnsi="Calibri" w:cs="Complex"/>
              </w:rPr>
              <w:t xml:space="preserve"> s občerstvením.</w:t>
            </w: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Předpis:</w:t>
            </w:r>
          </w:p>
        </w:tc>
        <w:tc>
          <w:tcPr>
            <w:tcW w:w="7407" w:type="dxa"/>
          </w:tcPr>
          <w:p w:rsidR="001657F6" w:rsidRDefault="00A361B6" w:rsidP="001657F6">
            <w:pPr>
              <w:pStyle w:val="normal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>Závodí se dle platných Pravidel OB, Soutěžního řádu sekce OB a Prováděcích předpisů k soutěžím sekce OB 2015, v souladu s těmito předpisy budou i délky tratí a směrné časy vítězů.</w:t>
            </w: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Protesty:</w:t>
            </w:r>
          </w:p>
        </w:tc>
        <w:tc>
          <w:tcPr>
            <w:tcW w:w="7407" w:type="dxa"/>
          </w:tcPr>
          <w:p w:rsidR="00A361B6" w:rsidRDefault="00A361B6" w:rsidP="00A361B6">
            <w:pPr>
              <w:pStyle w:val="normal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>Písemně doložené vkladem 200 Kč hlavnímu rozhodčímu v termínu podle Pravidel OB čl. 26. 1 osobně, podle čl. 26.2 poštou na adresu:</w:t>
            </w:r>
          </w:p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3588"/>
              <w:gridCol w:w="3588"/>
            </w:tblGrid>
            <w:tr w:rsidR="00A361B6" w:rsidTr="00C16435">
              <w:tc>
                <w:tcPr>
                  <w:tcW w:w="3588" w:type="dxa"/>
                </w:tcPr>
                <w:p w:rsidR="00A361B6" w:rsidRPr="00A361B6" w:rsidRDefault="00A361B6" w:rsidP="00A361B6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A361B6">
                    <w:rPr>
                      <w:rFonts w:ascii="Calibri" w:hAnsi="Calibri" w:cs="Complex"/>
                      <w:b/>
                    </w:rPr>
                    <w:t>sobota</w:t>
                  </w:r>
                </w:p>
              </w:tc>
              <w:tc>
                <w:tcPr>
                  <w:tcW w:w="3588" w:type="dxa"/>
                </w:tcPr>
                <w:p w:rsidR="00A361B6" w:rsidRPr="00A361B6" w:rsidRDefault="00A361B6" w:rsidP="00A361B6">
                  <w:pPr>
                    <w:pStyle w:val="normal"/>
                    <w:rPr>
                      <w:rFonts w:ascii="Calibri" w:hAnsi="Calibri" w:cs="Complex"/>
                      <w:b/>
                    </w:rPr>
                  </w:pPr>
                  <w:r w:rsidRPr="00A361B6">
                    <w:rPr>
                      <w:rFonts w:ascii="Calibri" w:hAnsi="Calibri" w:cs="Complex"/>
                      <w:b/>
                    </w:rPr>
                    <w:t>neděle</w:t>
                  </w:r>
                </w:p>
              </w:tc>
            </w:tr>
            <w:tr w:rsidR="00A361B6" w:rsidTr="00C16435">
              <w:tc>
                <w:tcPr>
                  <w:tcW w:w="3588" w:type="dxa"/>
                </w:tcPr>
                <w:p w:rsidR="00A361B6" w:rsidRDefault="00A361B6" w:rsidP="00A361B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A361B6">
                    <w:rPr>
                      <w:rFonts w:ascii="Calibri" w:hAnsi="Calibri" w:cs="Complex"/>
                    </w:rPr>
                    <w:t>Marie Dlouhá, K Lánu 7, Praha 6 160 00</w:t>
                  </w:r>
                </w:p>
              </w:tc>
              <w:tc>
                <w:tcPr>
                  <w:tcW w:w="3588" w:type="dxa"/>
                </w:tcPr>
                <w:p w:rsidR="00A361B6" w:rsidRDefault="00A361B6" w:rsidP="00A361B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A361B6">
                    <w:rPr>
                      <w:rFonts w:ascii="Calibri" w:hAnsi="Calibri" w:cs="Complex"/>
                    </w:rPr>
                    <w:t xml:space="preserve">Martin Janata, </w:t>
                  </w:r>
                  <w:proofErr w:type="spellStart"/>
                  <w:r w:rsidRPr="00A361B6">
                    <w:rPr>
                      <w:rFonts w:ascii="Calibri" w:hAnsi="Calibri" w:cs="Complex"/>
                    </w:rPr>
                    <w:t>Lohniského</w:t>
                  </w:r>
                  <w:proofErr w:type="spellEnd"/>
                  <w:r w:rsidRPr="00A361B6">
                    <w:rPr>
                      <w:rFonts w:ascii="Calibri" w:hAnsi="Calibri" w:cs="Complex"/>
                    </w:rPr>
                    <w:t xml:space="preserve"> 6, Praha 5 152 00</w:t>
                  </w:r>
                </w:p>
              </w:tc>
            </w:tr>
          </w:tbl>
          <w:p w:rsidR="001657F6" w:rsidRDefault="001657F6" w:rsidP="00A361B6">
            <w:pPr>
              <w:pStyle w:val="normal"/>
              <w:rPr>
                <w:rFonts w:ascii="Calibri" w:hAnsi="Calibri" w:cs="Complex"/>
              </w:rPr>
            </w:pP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Informace:</w:t>
            </w:r>
          </w:p>
        </w:tc>
        <w:tc>
          <w:tcPr>
            <w:tcW w:w="7407" w:type="dxa"/>
          </w:tcPr>
          <w:p w:rsidR="00A361B6" w:rsidRDefault="00527560" w:rsidP="00A361B6">
            <w:pPr>
              <w:pStyle w:val="normal"/>
              <w:rPr>
                <w:rFonts w:ascii="Calibri" w:hAnsi="Calibri" w:cs="Complex"/>
              </w:rPr>
            </w:pPr>
            <w:hyperlink r:id="rId7" w:history="1">
              <w:r w:rsidR="00A361B6" w:rsidRPr="00A361B6">
                <w:rPr>
                  <w:rStyle w:val="Hypertextovodkaz"/>
                  <w:rFonts w:ascii="Calibri" w:hAnsi="Calibri" w:cs="Complex"/>
                </w:rPr>
                <w:t>http://obkotlarka.cz/zavody/stafety-kroucova/</w:t>
              </w:r>
            </w:hyperlink>
          </w:p>
          <w:p w:rsidR="001657F6" w:rsidRDefault="00A361B6" w:rsidP="00A361B6">
            <w:pPr>
              <w:pStyle w:val="normal"/>
              <w:rPr>
                <w:rFonts w:ascii="Calibri" w:hAnsi="Calibri" w:cs="Complex"/>
              </w:rPr>
            </w:pPr>
            <w:r w:rsidRPr="00A361B6">
              <w:rPr>
                <w:rFonts w:ascii="Calibri" w:hAnsi="Calibri" w:cs="Complex"/>
              </w:rPr>
              <w:t xml:space="preserve">Kamila </w:t>
            </w:r>
            <w:proofErr w:type="spellStart"/>
            <w:r w:rsidRPr="00A361B6">
              <w:rPr>
                <w:rFonts w:ascii="Calibri" w:hAnsi="Calibri" w:cs="Complex"/>
              </w:rPr>
              <w:t>Foglarová</w:t>
            </w:r>
            <w:proofErr w:type="spellEnd"/>
            <w:r w:rsidRPr="00A361B6">
              <w:rPr>
                <w:rFonts w:ascii="Calibri" w:hAnsi="Calibri" w:cs="Complex"/>
              </w:rPr>
              <w:t xml:space="preserve"> 731 490 680</w:t>
            </w:r>
          </w:p>
        </w:tc>
      </w:tr>
      <w:tr w:rsidR="001657F6" w:rsidTr="00A97115">
        <w:tc>
          <w:tcPr>
            <w:tcW w:w="2093" w:type="dxa"/>
          </w:tcPr>
          <w:p w:rsidR="001657F6" w:rsidRDefault="001657F6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Hlavní funkcionáři: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Ind w:w="5" w:type="dxa"/>
              <w:tblCellMar>
                <w:bottom w:w="198" w:type="dxa"/>
              </w:tblCellMar>
              <w:tblLook w:val="04A0"/>
            </w:tblPr>
            <w:tblGrid>
              <w:gridCol w:w="2155"/>
              <w:gridCol w:w="2510"/>
              <w:gridCol w:w="2511"/>
            </w:tblGrid>
            <w:tr w:rsidR="001657F6" w:rsidTr="00C16435">
              <w:tc>
                <w:tcPr>
                  <w:tcW w:w="2155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ředitel závodu:</w:t>
                  </w:r>
                </w:p>
              </w:tc>
              <w:tc>
                <w:tcPr>
                  <w:tcW w:w="5021" w:type="dxa"/>
                  <w:gridSpan w:val="2"/>
                </w:tcPr>
                <w:p w:rsidR="001657F6" w:rsidRDefault="00A361B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A361B6">
                    <w:rPr>
                      <w:rFonts w:ascii="Calibri" w:hAnsi="Calibri" w:cs="Complex"/>
                    </w:rPr>
                    <w:t xml:space="preserve">Kamila </w:t>
                  </w:r>
                  <w:proofErr w:type="spellStart"/>
                  <w:r w:rsidRPr="00A361B6">
                    <w:rPr>
                      <w:rFonts w:ascii="Calibri" w:hAnsi="Calibri" w:cs="Complex"/>
                    </w:rPr>
                    <w:t>Foglarová</w:t>
                  </w:r>
                  <w:proofErr w:type="spellEnd"/>
                  <w:r w:rsidRPr="00A361B6">
                    <w:rPr>
                      <w:rFonts w:ascii="Calibri" w:hAnsi="Calibri" w:cs="Complex"/>
                    </w:rPr>
                    <w:t xml:space="preserve"> (R2)</w:t>
                  </w:r>
                </w:p>
              </w:tc>
            </w:tr>
            <w:tr w:rsidR="00391FF6" w:rsidTr="00C16435">
              <w:trPr>
                <w:trHeight w:val="97"/>
              </w:trPr>
              <w:tc>
                <w:tcPr>
                  <w:tcW w:w="2155" w:type="dxa"/>
                  <w:vMerge w:val="restart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hlavní rozhodčí:</w:t>
                  </w:r>
                </w:p>
              </w:tc>
              <w:tc>
                <w:tcPr>
                  <w:tcW w:w="2510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A361B6">
                    <w:rPr>
                      <w:rFonts w:ascii="Calibri" w:hAnsi="Calibri" w:cs="Complex"/>
                      <w:b/>
                    </w:rPr>
                    <w:t>sobota</w:t>
                  </w:r>
                </w:p>
              </w:tc>
              <w:tc>
                <w:tcPr>
                  <w:tcW w:w="2511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A361B6">
                    <w:rPr>
                      <w:rFonts w:ascii="Calibri" w:hAnsi="Calibri" w:cs="Complex"/>
                      <w:b/>
                    </w:rPr>
                    <w:t>neděle</w:t>
                  </w:r>
                </w:p>
              </w:tc>
            </w:tr>
            <w:tr w:rsidR="00391FF6" w:rsidTr="00C16435">
              <w:trPr>
                <w:trHeight w:val="96"/>
              </w:trPr>
              <w:tc>
                <w:tcPr>
                  <w:tcW w:w="2155" w:type="dxa"/>
                  <w:vMerge/>
                </w:tcPr>
                <w:p w:rsidR="00391FF6" w:rsidRPr="003D591A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</w:p>
              </w:tc>
              <w:tc>
                <w:tcPr>
                  <w:tcW w:w="2510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>Marie Dlouhá (R1)</w:t>
                  </w:r>
                </w:p>
              </w:tc>
              <w:tc>
                <w:tcPr>
                  <w:tcW w:w="2511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>Martin Janata (R1)</w:t>
                  </w:r>
                </w:p>
              </w:tc>
            </w:tr>
            <w:tr w:rsidR="00391FF6" w:rsidTr="00C16435">
              <w:tc>
                <w:tcPr>
                  <w:tcW w:w="2155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stavitel tratí:</w:t>
                  </w:r>
                </w:p>
              </w:tc>
              <w:tc>
                <w:tcPr>
                  <w:tcW w:w="2510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>Zdenko Procházka (R1)</w:t>
                  </w:r>
                </w:p>
              </w:tc>
              <w:tc>
                <w:tcPr>
                  <w:tcW w:w="2511" w:type="dxa"/>
                </w:tcPr>
                <w:p w:rsidR="00391FF6" w:rsidRDefault="00391F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 xml:space="preserve">Dominika </w:t>
                  </w:r>
                  <w:proofErr w:type="spellStart"/>
                  <w:r w:rsidRPr="00391FF6">
                    <w:rPr>
                      <w:rFonts w:ascii="Calibri" w:hAnsi="Calibri" w:cs="Complex"/>
                    </w:rPr>
                    <w:t>Plochová</w:t>
                  </w:r>
                  <w:proofErr w:type="spellEnd"/>
                  <w:r w:rsidRPr="00391FF6">
                    <w:rPr>
                      <w:rFonts w:ascii="Calibri" w:hAnsi="Calibri" w:cs="Complex"/>
                    </w:rPr>
                    <w:t xml:space="preserve"> (R1)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  <w:tr w:rsidR="001657F6" w:rsidTr="00A97115">
        <w:tc>
          <w:tcPr>
            <w:tcW w:w="9500" w:type="dxa"/>
            <w:gridSpan w:val="2"/>
          </w:tcPr>
          <w:p w:rsidR="001657F6" w:rsidRDefault="001657F6" w:rsidP="00A97115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lastRenderedPageBreak/>
              <w:t xml:space="preserve">Tento rozpis schválila soutěžní komise sekce OB ČSOS dne </w:t>
            </w:r>
            <w:r w:rsidR="000E5605">
              <w:rPr>
                <w:rFonts w:ascii="Calibri" w:hAnsi="Calibri" w:cs="Complex"/>
              </w:rPr>
              <w:t>21.3.2015</w:t>
            </w:r>
          </w:p>
        </w:tc>
      </w:tr>
      <w:tr w:rsidR="001657F6" w:rsidTr="00A97115">
        <w:tc>
          <w:tcPr>
            <w:tcW w:w="9500" w:type="dxa"/>
            <w:gridSpan w:val="2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4634"/>
              <w:gridCol w:w="4635"/>
            </w:tblGrid>
            <w:tr w:rsidR="001657F6" w:rsidTr="001657F6">
              <w:trPr>
                <w:trHeight w:val="1134"/>
              </w:trPr>
              <w:tc>
                <w:tcPr>
                  <w:tcW w:w="4634" w:type="dxa"/>
                </w:tcPr>
                <w:p w:rsidR="001657F6" w:rsidRPr="003D591A" w:rsidRDefault="00391F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 xml:space="preserve">Kamila </w:t>
                  </w:r>
                  <w:proofErr w:type="spellStart"/>
                  <w:r w:rsidRPr="00391FF6">
                    <w:rPr>
                      <w:rFonts w:ascii="Calibri" w:hAnsi="Calibri" w:cs="Complex"/>
                    </w:rPr>
                    <w:t>Foglarová</w:t>
                  </w:r>
                  <w:proofErr w:type="spellEnd"/>
                </w:p>
                <w:p w:rsidR="001657F6" w:rsidRDefault="001657F6" w:rsidP="001657F6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(ředitel</w:t>
                  </w:r>
                  <w:r w:rsidR="00391FF6">
                    <w:rPr>
                      <w:rFonts w:ascii="Calibri" w:hAnsi="Calibri" w:cs="Complex"/>
                      <w:i/>
                    </w:rPr>
                    <w:t>ka</w:t>
                  </w:r>
                  <w:r w:rsidRPr="003D591A">
                    <w:rPr>
                      <w:rFonts w:ascii="Calibri" w:hAnsi="Calibri" w:cs="Complex"/>
                      <w:i/>
                    </w:rPr>
                    <w:t xml:space="preserve"> závodu)</w:t>
                  </w:r>
                </w:p>
              </w:tc>
              <w:tc>
                <w:tcPr>
                  <w:tcW w:w="4635" w:type="dxa"/>
                </w:tcPr>
                <w:p w:rsidR="001657F6" w:rsidRPr="003D591A" w:rsidRDefault="00391F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91FF6">
                    <w:rPr>
                      <w:rFonts w:ascii="Calibri" w:hAnsi="Calibri" w:cs="Complex"/>
                    </w:rPr>
                    <w:t>Marie Dlouhá, Martin Janata</w:t>
                  </w:r>
                </w:p>
                <w:p w:rsidR="001657F6" w:rsidRDefault="001657F6" w:rsidP="001657F6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(hlavní rozhodčí)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</w:tbl>
    <w:p w:rsidR="00505298" w:rsidRPr="003D591A" w:rsidRDefault="00505298" w:rsidP="00DE1759">
      <w:pPr>
        <w:pStyle w:val="normal"/>
        <w:spacing w:after="200"/>
        <w:rPr>
          <w:rFonts w:ascii="Calibri" w:hAnsi="Calibri" w:cs="Complex"/>
        </w:rPr>
      </w:pPr>
      <w:bookmarkStart w:id="5" w:name="h.l6mrypk4rs66" w:colFirst="0" w:colLast="0"/>
      <w:bookmarkEnd w:id="5"/>
    </w:p>
    <w:sectPr w:rsidR="00505298" w:rsidRPr="003D591A" w:rsidSect="0050529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plex">
    <w:panose1 w:val="00000400000000000000"/>
    <w:charset w:val="EE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4AC"/>
    <w:multiLevelType w:val="multilevel"/>
    <w:tmpl w:val="771E55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21A4554"/>
    <w:multiLevelType w:val="hybridMultilevel"/>
    <w:tmpl w:val="E41CB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compat/>
  <w:rsids>
    <w:rsidRoot w:val="00505298"/>
    <w:rsid w:val="0005063D"/>
    <w:rsid w:val="000E5605"/>
    <w:rsid w:val="000E6A56"/>
    <w:rsid w:val="001657F6"/>
    <w:rsid w:val="00373E36"/>
    <w:rsid w:val="00391FF6"/>
    <w:rsid w:val="003D591A"/>
    <w:rsid w:val="00463BE3"/>
    <w:rsid w:val="004D33BA"/>
    <w:rsid w:val="00505298"/>
    <w:rsid w:val="00527560"/>
    <w:rsid w:val="006A4E07"/>
    <w:rsid w:val="00711F17"/>
    <w:rsid w:val="00971985"/>
    <w:rsid w:val="00A12C0D"/>
    <w:rsid w:val="00A361B6"/>
    <w:rsid w:val="00A45A88"/>
    <w:rsid w:val="00A97115"/>
    <w:rsid w:val="00C16435"/>
    <w:rsid w:val="00C22D7A"/>
    <w:rsid w:val="00DE1759"/>
    <w:rsid w:val="00E70D23"/>
    <w:rsid w:val="00EB65FE"/>
    <w:rsid w:val="00FA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65"/>
  </w:style>
  <w:style w:type="paragraph" w:styleId="Nadpis1">
    <w:name w:val="heading 1"/>
    <w:basedOn w:val="normal"/>
    <w:next w:val="normal"/>
    <w:rsid w:val="005052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5052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5052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5052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5052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5052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05298"/>
  </w:style>
  <w:style w:type="table" w:customStyle="1" w:styleId="TableNormal">
    <w:name w:val="Table Normal"/>
    <w:rsid w:val="005052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052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5052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052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3D59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61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kotlarka.cz/zavody/stafety-krouc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p.prihlasky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ondrap</dc:creator>
  <cp:lastModifiedBy>ondrap</cp:lastModifiedBy>
  <cp:revision>6</cp:revision>
  <cp:lastPrinted>2015-03-26T21:44:00Z</cp:lastPrinted>
  <dcterms:created xsi:type="dcterms:W3CDTF">2015-03-20T07:20:00Z</dcterms:created>
  <dcterms:modified xsi:type="dcterms:W3CDTF">2015-05-11T19:44:00Z</dcterms:modified>
</cp:coreProperties>
</file>